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8A" w:rsidRPr="00B67C01" w:rsidRDefault="0011358A" w:rsidP="0011358A">
      <w:pPr>
        <w:spacing w:after="0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67C0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Утверждаю:</w:t>
      </w:r>
    </w:p>
    <w:p w:rsidR="0011358A" w:rsidRPr="00B67C01" w:rsidRDefault="0011358A" w:rsidP="0011358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B67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270CD5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>иректор ООО «</w:t>
      </w:r>
      <w:r w:rsidR="004179E3">
        <w:rPr>
          <w:rFonts w:ascii="Times New Roman" w:eastAsia="Times New Roman" w:hAnsi="Times New Roman" w:cs="Times New Roman"/>
          <w:sz w:val="24"/>
          <w:szCs w:val="24"/>
          <w:lang w:eastAsia="ar-SA"/>
        </w:rPr>
        <w:t>Зелёное яблоко</w:t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11358A" w:rsidRPr="00B67C01" w:rsidRDefault="0011358A" w:rsidP="0011358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  <w:r w:rsidR="004179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Колесников А.А.</w:t>
      </w:r>
    </w:p>
    <w:p w:rsidR="0011358A" w:rsidRPr="00B67C01" w:rsidRDefault="0011358A" w:rsidP="0011358A">
      <w:pPr>
        <w:widowControl w:val="0"/>
        <w:suppressAutoHyphens/>
        <w:autoSpaceDE w:val="0"/>
        <w:spacing w:after="0" w:line="240" w:lineRule="auto"/>
        <w:ind w:left="140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</w:p>
    <w:p w:rsidR="0011358A" w:rsidRPr="00B67C01" w:rsidRDefault="0011358A" w:rsidP="0011358A">
      <w:pPr>
        <w:widowControl w:val="0"/>
        <w:suppressAutoHyphens/>
        <w:autoSpaceDE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70CD5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«___»_____________20___г.</w:t>
      </w:r>
    </w:p>
    <w:p w:rsidR="0011358A" w:rsidRPr="0011358A" w:rsidRDefault="0011358A" w:rsidP="0011358A">
      <w:pPr>
        <w:pStyle w:val="a3"/>
        <w:spacing w:before="0" w:beforeAutospacing="0" w:after="0" w:afterAutospacing="0"/>
        <w:jc w:val="right"/>
        <w:rPr>
          <w:rStyle w:val="a4"/>
          <w:rFonts w:ascii="Tahoma" w:hAnsi="Tahoma" w:cs="Tahoma"/>
          <w:sz w:val="22"/>
          <w:szCs w:val="22"/>
          <w:bdr w:val="none" w:sz="0" w:space="0" w:color="auto" w:frame="1"/>
        </w:rPr>
      </w:pPr>
    </w:p>
    <w:p w:rsidR="0011358A" w:rsidRPr="0011358A" w:rsidRDefault="0011358A" w:rsidP="0011358A">
      <w:pPr>
        <w:pStyle w:val="a3"/>
        <w:spacing w:before="0" w:beforeAutospacing="0" w:after="0" w:afterAutospacing="0"/>
        <w:jc w:val="center"/>
        <w:rPr>
          <w:rStyle w:val="a4"/>
          <w:rFonts w:ascii="Tahoma" w:hAnsi="Tahoma" w:cs="Tahoma"/>
          <w:sz w:val="22"/>
          <w:szCs w:val="22"/>
          <w:bdr w:val="none" w:sz="0" w:space="0" w:color="auto" w:frame="1"/>
        </w:rPr>
      </w:pPr>
      <w:r w:rsidRPr="0011358A">
        <w:rPr>
          <w:rStyle w:val="a4"/>
          <w:rFonts w:ascii="Tahoma" w:hAnsi="Tahoma" w:cs="Tahoma"/>
          <w:sz w:val="22"/>
          <w:szCs w:val="22"/>
          <w:bdr w:val="none" w:sz="0" w:space="0" w:color="auto" w:frame="1"/>
        </w:rPr>
        <w:t>Условия и форма предоставления платных медицинских услуг.</w:t>
      </w: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1.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Платные медицинские услуги оказываются на основании заключенного договора в простой письменной форме.</w:t>
      </w: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2.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помощи.</w:t>
      </w:r>
    </w:p>
    <w:p w:rsidR="0011358A" w:rsidRDefault="0011358A" w:rsidP="0011358A">
      <w:pPr>
        <w:pStyle w:val="a3"/>
        <w:spacing w:before="240" w:beforeAutospacing="0" w:after="24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При заключении договора </w:t>
      </w:r>
      <w:r w:rsidR="00AE70F5">
        <w:rPr>
          <w:rFonts w:ascii="Tahoma" w:hAnsi="Tahoma" w:cs="Tahoma"/>
          <w:color w:val="000000"/>
          <w:sz w:val="21"/>
          <w:szCs w:val="21"/>
        </w:rPr>
        <w:t xml:space="preserve">Исполнитель </w:t>
      </w:r>
      <w:r>
        <w:rPr>
          <w:rFonts w:ascii="Tahoma" w:hAnsi="Tahoma" w:cs="Tahoma"/>
          <w:color w:val="000000"/>
          <w:sz w:val="21"/>
          <w:szCs w:val="21"/>
        </w:rPr>
        <w:t xml:space="preserve">должен предоставить в доступной форме информацию о платных медицинских услугах,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содержащая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следующие сведения:</w:t>
      </w: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а)</w:t>
      </w:r>
      <w:r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б)</w:t>
      </w:r>
      <w:r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информацию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в)</w:t>
      </w:r>
      <w:r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г)</w:t>
      </w:r>
      <w:r>
        <w:rPr>
          <w:rFonts w:ascii="Tahoma" w:hAnsi="Tahoma" w:cs="Tahoma"/>
          <w:color w:val="000000"/>
          <w:sz w:val="21"/>
          <w:szCs w:val="21"/>
        </w:rPr>
        <w:t>  другие сведения, относящиеся к предмету договора.</w:t>
      </w:r>
    </w:p>
    <w:p w:rsidR="00AE70F5" w:rsidRDefault="00AE70F5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3.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Договор составляется в трех экземплярах, один из которых находится у исполнителя, второй – у заказчика, третий – у потребителя. В случае если договор заключается потребителем и исполнителем, он соста</w:t>
      </w:r>
      <w:r w:rsidR="00AE70F5">
        <w:rPr>
          <w:rFonts w:ascii="Tahoma" w:hAnsi="Tahoma" w:cs="Tahoma"/>
          <w:color w:val="000000"/>
          <w:sz w:val="21"/>
          <w:szCs w:val="21"/>
        </w:rPr>
        <w:t xml:space="preserve">вляется в </w:t>
      </w:r>
      <w:r>
        <w:rPr>
          <w:rFonts w:ascii="Tahoma" w:hAnsi="Tahoma" w:cs="Tahoma"/>
          <w:color w:val="000000"/>
          <w:sz w:val="21"/>
          <w:szCs w:val="21"/>
        </w:rPr>
        <w:t>двух экземплярах.</w:t>
      </w: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4.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На предоставление платных медицинских услуг составляется план лечения. Его составление является обязательным.</w:t>
      </w: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5.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</w:t>
      </w:r>
      <w:r w:rsidR="00AE70F5">
        <w:rPr>
          <w:rFonts w:ascii="Tahoma" w:hAnsi="Tahoma" w:cs="Tahoma"/>
          <w:color w:val="000000"/>
          <w:sz w:val="21"/>
          <w:szCs w:val="21"/>
        </w:rPr>
        <w:t xml:space="preserve">отренных договором, исполнитель, </w:t>
      </w:r>
      <w:r>
        <w:rPr>
          <w:rFonts w:ascii="Tahoma" w:hAnsi="Tahoma" w:cs="Tahoma"/>
          <w:color w:val="000000"/>
          <w:sz w:val="21"/>
          <w:szCs w:val="21"/>
        </w:rPr>
        <w:t>предупреждает об этом потребителя (заказчика).</w:t>
      </w: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6.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Потребитель (заказчик) обязан оплатить предоставленную исполнителем медицинскую услугу в сроки и в порядке, которые определены договором.</w:t>
      </w: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7.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8.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11358A" w:rsidRDefault="0011358A" w:rsidP="0011358A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8.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>Потребителю (заказчику)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</w:t>
      </w:r>
      <w:r w:rsidR="004179E3">
        <w:rPr>
          <w:rFonts w:ascii="Tahoma" w:hAnsi="Tahoma" w:cs="Tahoma"/>
          <w:color w:val="000000"/>
          <w:sz w:val="21"/>
          <w:szCs w:val="21"/>
        </w:rPr>
        <w:t>)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>.</w:t>
      </w:r>
    </w:p>
    <w:p w:rsidR="0011358A" w:rsidRDefault="0011358A" w:rsidP="0011358A">
      <w:pPr>
        <w:pStyle w:val="a3"/>
        <w:spacing w:before="240" w:beforeAutospacing="0" w:after="24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BD16E6" w:rsidRDefault="00BD16E6"/>
    <w:sectPr w:rsidR="00BD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F0"/>
    <w:rsid w:val="0011358A"/>
    <w:rsid w:val="001C76F0"/>
    <w:rsid w:val="00270CD5"/>
    <w:rsid w:val="004179E3"/>
    <w:rsid w:val="00AE70F5"/>
    <w:rsid w:val="00B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58A"/>
    <w:rPr>
      <w:b/>
      <w:bCs/>
    </w:rPr>
  </w:style>
  <w:style w:type="character" w:customStyle="1" w:styleId="apple-converted-space">
    <w:name w:val="apple-converted-space"/>
    <w:basedOn w:val="a0"/>
    <w:rsid w:val="00113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58A"/>
    <w:rPr>
      <w:b/>
      <w:bCs/>
    </w:rPr>
  </w:style>
  <w:style w:type="character" w:customStyle="1" w:styleId="apple-converted-space">
    <w:name w:val="apple-converted-space"/>
    <w:basedOn w:val="a0"/>
    <w:rsid w:val="0011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2016-03-02T06:17:00Z</dcterms:created>
  <dcterms:modified xsi:type="dcterms:W3CDTF">2019-01-10T08:37:00Z</dcterms:modified>
</cp:coreProperties>
</file>